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665F99EB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7563A0">
        <w:rPr>
          <w:rFonts w:ascii="Bookman Old Style" w:hAnsi="Bookman Old Style"/>
          <w:sz w:val="26"/>
          <w:szCs w:val="26"/>
        </w:rPr>
        <w:t>PROVINCIA DI CASERTA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13382551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322628">
        <w:rPr>
          <w:rFonts w:ascii="Bookman Old Style" w:hAnsi="Bookman Old Style"/>
          <w:sz w:val="26"/>
          <w:szCs w:val="26"/>
        </w:rPr>
        <w:t>:</w:t>
      </w:r>
      <w:r w:rsidR="00613DC5" w:rsidRPr="00613DC5">
        <w:rPr>
          <w:color w:val="333333"/>
          <w:shd w:val="clear" w:color="auto" w:fill="FFFFFF"/>
        </w:rPr>
        <w:t xml:space="preserve"> </w:t>
      </w:r>
      <w:r w:rsidR="00613DC5" w:rsidRPr="00613DC5">
        <w:rPr>
          <w:rFonts w:ascii="Bookman Old Style" w:hAnsi="Bookman Old Style"/>
          <w:sz w:val="26"/>
          <w:szCs w:val="26"/>
        </w:rPr>
        <w:t>159445 </w:t>
      </w:r>
    </w:p>
    <w:p w14:paraId="522CDFD3" w14:textId="7D15E957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413962">
        <w:rPr>
          <w:rFonts w:ascii="Bookman Old Style" w:hAnsi="Bookman Old Style"/>
          <w:b/>
          <w:bCs/>
          <w:sz w:val="26"/>
          <w:szCs w:val="26"/>
          <w:u w:val="single"/>
        </w:rPr>
        <w:t>3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1 Marzo 2022</w:t>
      </w:r>
    </w:p>
    <w:p w14:paraId="4CB3FC7B" w14:textId="180AB422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413962">
        <w:rPr>
          <w:rFonts w:ascii="Bookman Old Style" w:hAnsi="Bookman Old Style"/>
          <w:sz w:val="26"/>
          <w:szCs w:val="26"/>
        </w:rPr>
        <w:t xml:space="preserve"> dalle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C71288" w:rsidRPr="00C71288">
        <w:rPr>
          <w:rFonts w:ascii="Bookman Old Style" w:hAnsi="Bookman Old Style"/>
          <w:b/>
          <w:bCs/>
          <w:sz w:val="26"/>
          <w:szCs w:val="26"/>
          <w:u w:val="single"/>
        </w:rPr>
        <w:t>14:30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6DAD2CD4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79205065" w:rsidR="00864D4A" w:rsidRPr="003E2F13" w:rsidRDefault="003E2F13" w:rsidP="003E2F13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var(--title-font)" w:eastAsia="Times New Roman" w:hAnsi="var(--title-font)"/>
                <w:b/>
                <w:bCs/>
                <w:color w:val="222222"/>
                <w:sz w:val="27"/>
                <w:szCs w:val="27"/>
                <w:lang w:val="en-US"/>
              </w:rPr>
            </w:pPr>
            <w:r w:rsidRPr="003E2F13">
              <w:rPr>
                <w:rFonts w:ascii="Bookman Old Style" w:hAnsi="Bookman Old Style"/>
                <w:sz w:val="26"/>
                <w:szCs w:val="26"/>
              </w:rPr>
              <w:t>#Abecedario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2AE6C31E" w:rsidR="00864D4A" w:rsidRPr="00D41D87" w:rsidRDefault="003E2F13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3E2F13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PTCSU0017421013802NMTX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08BBAF28" w:rsidR="00864D4A" w:rsidRPr="00F31E45" w:rsidRDefault="00613DC5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613DC5">
              <w:rPr>
                <w:rFonts w:ascii="Bookman Old Style" w:hAnsi="Bookman Old Style"/>
                <w:sz w:val="26"/>
                <w:szCs w:val="26"/>
              </w:rPr>
              <w:t>COMITATO PARI OPPORTUNITA’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– CASERTA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78656F2E" w:rsidR="00864D4A" w:rsidRPr="00F31E45" w:rsidRDefault="00613DC5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613DC5">
              <w:rPr>
                <w:rFonts w:ascii="Bookman Old Style" w:hAnsi="Bookman Old Style"/>
                <w:sz w:val="26"/>
                <w:szCs w:val="26"/>
              </w:rPr>
              <w:t>159445 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C71288" w:rsidRPr="00F31E45" w14:paraId="7EDB347F" w14:textId="77777777" w:rsidTr="003E6376">
        <w:tc>
          <w:tcPr>
            <w:tcW w:w="730" w:type="dxa"/>
            <w:shd w:val="clear" w:color="auto" w:fill="auto"/>
          </w:tcPr>
          <w:p w14:paraId="06473A26" w14:textId="600EC255" w:rsidR="00C71288" w:rsidRPr="00F31E45" w:rsidRDefault="00C71288" w:rsidP="00C7128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44B1C010" w:rsidR="00C71288" w:rsidRDefault="00C71288" w:rsidP="00C7128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71288">
              <w:rPr>
                <w:rFonts w:ascii="Bookman Old Style" w:hAnsi="Bookman Old Style"/>
                <w:sz w:val="26"/>
                <w:szCs w:val="26"/>
              </w:rPr>
              <w:t>ESTER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1B70D154" w:rsidR="00C71288" w:rsidRDefault="00C71288" w:rsidP="00C7128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71288">
              <w:rPr>
                <w:rFonts w:ascii="Bookman Old Style" w:hAnsi="Bookman Old Style"/>
                <w:sz w:val="26"/>
                <w:szCs w:val="26"/>
              </w:rPr>
              <w:t>PAGANO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7A896F63" w:rsidR="00C71288" w:rsidRPr="00F31E45" w:rsidRDefault="00C71288" w:rsidP="00C7128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71288">
              <w:rPr>
                <w:rFonts w:ascii="Bookman Old Style" w:hAnsi="Bookman Old Style"/>
                <w:sz w:val="26"/>
                <w:szCs w:val="26"/>
              </w:rPr>
              <w:t>02/12/1995</w:t>
            </w:r>
          </w:p>
        </w:tc>
      </w:tr>
      <w:tr w:rsidR="00C71288" w:rsidRPr="00F31E45" w14:paraId="4D2C4308" w14:textId="77777777" w:rsidTr="003E6376">
        <w:tc>
          <w:tcPr>
            <w:tcW w:w="730" w:type="dxa"/>
            <w:shd w:val="clear" w:color="auto" w:fill="auto"/>
          </w:tcPr>
          <w:p w14:paraId="5DA24003" w14:textId="31422B2B" w:rsidR="00C71288" w:rsidRPr="00F31E45" w:rsidRDefault="00C71288" w:rsidP="00C7128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152DD898" w:rsidR="00C71288" w:rsidRDefault="00C71288" w:rsidP="00C7128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71288">
              <w:rPr>
                <w:rFonts w:ascii="Bookman Old Style" w:hAnsi="Bookman Old Style"/>
                <w:sz w:val="26"/>
                <w:szCs w:val="26"/>
              </w:rPr>
              <w:t>DAVIDE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5CFC4411" w:rsidR="00C71288" w:rsidRDefault="00C71288" w:rsidP="00C7128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71288">
              <w:rPr>
                <w:rFonts w:ascii="Bookman Old Style" w:hAnsi="Bookman Old Style"/>
                <w:sz w:val="26"/>
                <w:szCs w:val="26"/>
              </w:rPr>
              <w:t>SCHEMBRI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379B5FC5" w:rsidR="00C71288" w:rsidRPr="00F31E45" w:rsidRDefault="00C71288" w:rsidP="00C7128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71288">
              <w:rPr>
                <w:rFonts w:ascii="Bookman Old Style" w:hAnsi="Bookman Old Style"/>
                <w:sz w:val="26"/>
                <w:szCs w:val="26"/>
              </w:rPr>
              <w:t>18/12/2002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ar(--title-font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121D2E"/>
    <w:rsid w:val="00163C70"/>
    <w:rsid w:val="001E33B6"/>
    <w:rsid w:val="001F1724"/>
    <w:rsid w:val="00235341"/>
    <w:rsid w:val="002A6615"/>
    <w:rsid w:val="002F1B71"/>
    <w:rsid w:val="00322628"/>
    <w:rsid w:val="00364DDC"/>
    <w:rsid w:val="003B2484"/>
    <w:rsid w:val="003E2F13"/>
    <w:rsid w:val="00413962"/>
    <w:rsid w:val="004F2AB5"/>
    <w:rsid w:val="00532052"/>
    <w:rsid w:val="00536513"/>
    <w:rsid w:val="00581531"/>
    <w:rsid w:val="00613DC5"/>
    <w:rsid w:val="006568E9"/>
    <w:rsid w:val="007165DB"/>
    <w:rsid w:val="00746DFB"/>
    <w:rsid w:val="007563A0"/>
    <w:rsid w:val="007E111B"/>
    <w:rsid w:val="007E1C86"/>
    <w:rsid w:val="0081068E"/>
    <w:rsid w:val="00850FE1"/>
    <w:rsid w:val="00864D4A"/>
    <w:rsid w:val="008E4E11"/>
    <w:rsid w:val="009427E2"/>
    <w:rsid w:val="00950F6B"/>
    <w:rsid w:val="009D427B"/>
    <w:rsid w:val="009F1F24"/>
    <w:rsid w:val="00A06FB8"/>
    <w:rsid w:val="00A13EAD"/>
    <w:rsid w:val="00A52774"/>
    <w:rsid w:val="00A77433"/>
    <w:rsid w:val="00AB1F39"/>
    <w:rsid w:val="00AC3322"/>
    <w:rsid w:val="00B06685"/>
    <w:rsid w:val="00B11096"/>
    <w:rsid w:val="00BA796D"/>
    <w:rsid w:val="00BB054D"/>
    <w:rsid w:val="00BD5203"/>
    <w:rsid w:val="00C449EF"/>
    <w:rsid w:val="00C65F86"/>
    <w:rsid w:val="00C71288"/>
    <w:rsid w:val="00C86FD1"/>
    <w:rsid w:val="00C87733"/>
    <w:rsid w:val="00D3751F"/>
    <w:rsid w:val="00D41D87"/>
    <w:rsid w:val="00D57D0C"/>
    <w:rsid w:val="00DB2532"/>
    <w:rsid w:val="00DE6FFE"/>
    <w:rsid w:val="00E145B0"/>
    <w:rsid w:val="00E253D4"/>
    <w:rsid w:val="00E35187"/>
    <w:rsid w:val="00E40503"/>
    <w:rsid w:val="00E50A7B"/>
    <w:rsid w:val="00EE1F3E"/>
    <w:rsid w:val="00F31E45"/>
    <w:rsid w:val="00F7618B"/>
    <w:rsid w:val="00F9666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4</cp:revision>
  <cp:lastPrinted>2021-05-18T12:09:00Z</cp:lastPrinted>
  <dcterms:created xsi:type="dcterms:W3CDTF">2022-03-10T08:49:00Z</dcterms:created>
  <dcterms:modified xsi:type="dcterms:W3CDTF">2022-03-13T16:32:00Z</dcterms:modified>
</cp:coreProperties>
</file>