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3158C1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8421F" w:rsidRPr="0038421F">
        <w:rPr>
          <w:rFonts w:ascii="Bookman Old Style" w:hAnsi="Bookman Old Style"/>
          <w:sz w:val="26"/>
          <w:szCs w:val="26"/>
        </w:rPr>
        <w:t xml:space="preserve"> </w:t>
      </w:r>
      <w:r w:rsidR="00371F26" w:rsidRPr="00371F26">
        <w:rPr>
          <w:rFonts w:ascii="Bookman Old Style" w:hAnsi="Bookman Old Style"/>
          <w:sz w:val="26"/>
          <w:szCs w:val="26"/>
        </w:rPr>
        <w:t>159465</w:t>
      </w:r>
    </w:p>
    <w:p w14:paraId="522CDFD3" w14:textId="63505D9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25C82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125C82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125C8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F11D58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125C82">
        <w:rPr>
          <w:rFonts w:ascii="Bookman Old Style" w:hAnsi="Bookman Old Style"/>
          <w:sz w:val="26"/>
          <w:szCs w:val="26"/>
        </w:rPr>
        <w:t xml:space="preserve">dalle </w:t>
      </w:r>
      <w:r w:rsidR="00B71462" w:rsidRPr="00B71462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A38985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59590A7" w:rsidR="00864D4A" w:rsidRPr="00F31E45" w:rsidRDefault="00371F2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71F26">
              <w:rPr>
                <w:rFonts w:ascii="Bookman Old Style" w:hAnsi="Bookman Old Style"/>
                <w:sz w:val="26"/>
                <w:szCs w:val="26"/>
              </w:rPr>
              <w:t>Ufficio Anagrafe delle Strade – Area Tecnica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09CC7CC" w:rsidR="00864D4A" w:rsidRPr="00F31E45" w:rsidRDefault="00371F2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71F26">
              <w:rPr>
                <w:rFonts w:ascii="Bookman Old Style" w:hAnsi="Bookman Old Style"/>
                <w:sz w:val="26"/>
                <w:szCs w:val="26"/>
              </w:rPr>
              <w:t>159465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71462" w:rsidRPr="00F31E45" w14:paraId="7EDB347F" w14:textId="77777777" w:rsidTr="00B62948">
        <w:tc>
          <w:tcPr>
            <w:tcW w:w="730" w:type="dxa"/>
            <w:shd w:val="clear" w:color="auto" w:fill="auto"/>
          </w:tcPr>
          <w:p w14:paraId="06473A26" w14:textId="65D840B9" w:rsidR="00B71462" w:rsidRPr="00F31E45" w:rsidRDefault="00B71462" w:rsidP="00B7146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7E09DBE" w:rsidR="00B71462" w:rsidRDefault="00B71462" w:rsidP="00B7146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462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DFAC8FD" w:rsidR="00B71462" w:rsidRDefault="00B71462" w:rsidP="00B7146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462">
              <w:rPr>
                <w:rFonts w:ascii="Bookman Old Style" w:hAnsi="Bookman Old Style"/>
                <w:sz w:val="26"/>
                <w:szCs w:val="26"/>
              </w:rPr>
              <w:t>SCICOLONE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C88DD05" w:rsidR="00B71462" w:rsidRPr="00F31E45" w:rsidRDefault="00B71462" w:rsidP="00B7146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1462">
              <w:rPr>
                <w:rFonts w:ascii="Bookman Old Style" w:hAnsi="Bookman Old Style"/>
                <w:sz w:val="26"/>
                <w:szCs w:val="26"/>
              </w:rPr>
              <w:t>02/12/1999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25C82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71462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2022-03-13T17:24:00Z</dcterms:created>
  <dcterms:modified xsi:type="dcterms:W3CDTF">2022-03-13T17:24:00Z</dcterms:modified>
</cp:coreProperties>
</file>